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2D56" w14:textId="4606DE60" w:rsidR="009F44D6" w:rsidRDefault="009F44D6" w:rsidP="00DB7D6B">
      <w:pPr>
        <w:jc w:val="center"/>
        <w:rPr>
          <w:b/>
          <w:bCs/>
          <w:sz w:val="44"/>
          <w:szCs w:val="40"/>
          <w:u w:val="single"/>
        </w:rPr>
      </w:pPr>
      <w:r w:rsidRPr="00DB7D6B">
        <w:rPr>
          <w:b/>
          <w:bCs/>
          <w:sz w:val="44"/>
          <w:szCs w:val="40"/>
          <w:u w:val="single"/>
        </w:rPr>
        <w:t>Subcommittee Focus</w:t>
      </w:r>
    </w:p>
    <w:p w14:paraId="108DE39E" w14:textId="77777777" w:rsidR="00DB7D6B" w:rsidRPr="00DB7D6B" w:rsidRDefault="00DB7D6B" w:rsidP="00DB7D6B">
      <w:pPr>
        <w:jc w:val="center"/>
        <w:rPr>
          <w:b/>
          <w:bCs/>
          <w:sz w:val="44"/>
          <w:szCs w:val="40"/>
          <w:u w:val="single"/>
        </w:rPr>
      </w:pPr>
    </w:p>
    <w:p w14:paraId="32CCE09B" w14:textId="4CECCFB9" w:rsidR="009F44D6" w:rsidRPr="00DB7D6B" w:rsidRDefault="009F44D6" w:rsidP="00DB7D6B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0"/>
        </w:rPr>
      </w:pPr>
      <w:r w:rsidRPr="00DB7D6B">
        <w:rPr>
          <w:sz w:val="44"/>
          <w:szCs w:val="40"/>
        </w:rPr>
        <w:t xml:space="preserve">What are top 3 concerns in </w:t>
      </w:r>
      <w:r w:rsidR="00DB7D6B">
        <w:rPr>
          <w:sz w:val="44"/>
          <w:szCs w:val="40"/>
        </w:rPr>
        <w:t xml:space="preserve">subcommittee’s </w:t>
      </w:r>
      <w:r w:rsidRPr="00DB7D6B">
        <w:rPr>
          <w:sz w:val="44"/>
          <w:szCs w:val="40"/>
        </w:rPr>
        <w:t>area</w:t>
      </w:r>
      <w:r w:rsidR="00DB7D6B">
        <w:rPr>
          <w:sz w:val="44"/>
          <w:szCs w:val="40"/>
        </w:rPr>
        <w:t>?</w:t>
      </w:r>
    </w:p>
    <w:p w14:paraId="585C16FC" w14:textId="366D45BD" w:rsidR="009F44D6" w:rsidRPr="00DB7D6B" w:rsidRDefault="009F44D6" w:rsidP="00DB7D6B">
      <w:pPr>
        <w:pStyle w:val="ListParagraph"/>
        <w:numPr>
          <w:ilvl w:val="1"/>
          <w:numId w:val="1"/>
        </w:numPr>
        <w:spacing w:line="480" w:lineRule="auto"/>
        <w:rPr>
          <w:sz w:val="44"/>
          <w:szCs w:val="40"/>
        </w:rPr>
      </w:pPr>
      <w:r w:rsidRPr="00DB7D6B">
        <w:rPr>
          <w:sz w:val="44"/>
          <w:szCs w:val="40"/>
        </w:rPr>
        <w:t>Given those concerns please draw up a timeline for 2020 in how these initial concerns will be addressed</w:t>
      </w:r>
      <w:r w:rsidR="00DB7D6B">
        <w:rPr>
          <w:sz w:val="44"/>
          <w:szCs w:val="40"/>
        </w:rPr>
        <w:t>.</w:t>
      </w:r>
    </w:p>
    <w:p w14:paraId="33EA075D" w14:textId="33E9C081" w:rsidR="009F44D6" w:rsidRPr="00DB7D6B" w:rsidRDefault="009F44D6" w:rsidP="00DB7D6B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0"/>
        </w:rPr>
      </w:pPr>
      <w:r w:rsidRPr="00DB7D6B">
        <w:rPr>
          <w:sz w:val="44"/>
          <w:szCs w:val="40"/>
        </w:rPr>
        <w:t>Be prepared to update the GEC each month</w:t>
      </w:r>
      <w:r w:rsidR="00DB7D6B">
        <w:rPr>
          <w:sz w:val="44"/>
          <w:szCs w:val="40"/>
        </w:rPr>
        <w:t>.</w:t>
      </w:r>
    </w:p>
    <w:p w14:paraId="78EE3A76" w14:textId="54D1C709" w:rsidR="009F44D6" w:rsidRPr="00DB7D6B" w:rsidRDefault="009F44D6" w:rsidP="00DB7D6B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0"/>
        </w:rPr>
      </w:pPr>
      <w:r w:rsidRPr="00DB7D6B">
        <w:rPr>
          <w:sz w:val="44"/>
          <w:szCs w:val="40"/>
        </w:rPr>
        <w:t>Discuss what needs</w:t>
      </w:r>
      <w:r w:rsidR="00DB7D6B">
        <w:rPr>
          <w:sz w:val="44"/>
          <w:szCs w:val="40"/>
        </w:rPr>
        <w:t>/</w:t>
      </w:r>
      <w:bookmarkStart w:id="0" w:name="_GoBack"/>
      <w:bookmarkEnd w:id="0"/>
      <w:r w:rsidRPr="00DB7D6B">
        <w:rPr>
          <w:sz w:val="44"/>
          <w:szCs w:val="40"/>
        </w:rPr>
        <w:t xml:space="preserve">support may be required by the subcommittee. </w:t>
      </w:r>
    </w:p>
    <w:sectPr w:rsidR="009F44D6" w:rsidRPr="00DB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DF8"/>
    <w:multiLevelType w:val="hybridMultilevel"/>
    <w:tmpl w:val="E54A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D6"/>
    <w:rsid w:val="00106F37"/>
    <w:rsid w:val="009F44D6"/>
    <w:rsid w:val="00B15CAE"/>
    <w:rsid w:val="00D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839F"/>
  <w15:chartTrackingRefBased/>
  <w15:docId w15:val="{FB20EFC4-2E24-498C-BA8A-31D9B5DD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Griffith,Casey Todd</dc:creator>
  <cp:keywords/>
  <dc:description/>
  <cp:lastModifiedBy>Griffith,Casey Todd</cp:lastModifiedBy>
  <cp:revision>1</cp:revision>
  <dcterms:created xsi:type="dcterms:W3CDTF">2020-01-10T13:11:00Z</dcterms:created>
  <dcterms:modified xsi:type="dcterms:W3CDTF">2020-01-10T13:26:00Z</dcterms:modified>
</cp:coreProperties>
</file>